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8616B" w:rsidR="00340AAA" w:rsidP="00BA7AD1" w:rsidRDefault="00F8616B" w14:paraId="51096165" w14:textId="32E13CD0">
      <w:pPr>
        <w:spacing w:after="0" w:line="24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</w:t>
      </w:r>
      <w:r w:rsidRPr="00F8616B">
        <w:rPr>
          <w:sz w:val="24"/>
          <w:szCs w:val="24"/>
        </w:rPr>
        <w:t>DECLARAȚIE DE CONSIMȚĂMÂNT</w:t>
      </w:r>
    </w:p>
    <w:p w:rsidRPr="008117EA" w:rsidR="00BA7AD1" w:rsidP="00BA7AD1" w:rsidRDefault="00BA7AD1" w14:paraId="1DBCBE3E" w14:textId="77777777">
      <w:pPr>
        <w:spacing w:after="0" w:line="240" w:lineRule="auto"/>
        <w:jc w:val="both"/>
        <w:rPr>
          <w:rFonts w:ascii="Arial Narrow" w:hAnsi="Arial Narrow"/>
        </w:rPr>
      </w:pPr>
    </w:p>
    <w:p w:rsidRPr="008117EA" w:rsidR="00340AAA" w:rsidP="00BA7AD1" w:rsidRDefault="00F8616B" w14:paraId="14172532" w14:textId="71A9C106">
      <w:pPr>
        <w:spacing w:after="0" w:line="240" w:lineRule="auto"/>
        <w:jc w:val="both"/>
        <w:rPr>
          <w:rFonts w:ascii="Arial Narrow" w:hAnsi="Arial Narrow"/>
          <w:lang w:val="bg-BG"/>
        </w:rPr>
      </w:pPr>
      <w:r w:rsidRPr="00F8616B">
        <w:rPr>
          <w:rFonts w:ascii="Arial Narrow" w:hAnsi="Arial Narrow"/>
          <w:lang w:val="bg-BG"/>
        </w:rPr>
        <w:t>Subsemnatul(a)</w:t>
      </w:r>
      <w:r w:rsidRPr="008117EA" w:rsidR="007043C9">
        <w:rPr>
          <w:rFonts w:ascii="Arial Narrow" w:hAnsi="Arial Narrow"/>
          <w:lang w:val="bg-BG"/>
        </w:rPr>
        <w:t>______________________________________________________________</w:t>
      </w:r>
    </w:p>
    <w:p w:rsidRPr="00F8616B" w:rsidR="00340AAA" w:rsidP="00FA6759" w:rsidRDefault="00FA6759" w14:paraId="0B43E887" w14:textId="17A039FE">
      <w:pPr>
        <w:tabs>
          <w:tab w:val="left" w:pos="6107"/>
        </w:tabs>
        <w:spacing w:after="0" w:line="240" w:lineRule="auto"/>
        <w:jc w:val="both"/>
        <w:rPr>
          <w:rFonts w:ascii="Arial Narrow" w:hAnsi="Arial Narrow"/>
          <w:lang w:val="bg-BG"/>
        </w:rPr>
      </w:pPr>
      <w:r w:rsidRPr="008117EA">
        <w:rPr>
          <w:rFonts w:ascii="Arial Narrow" w:hAnsi="Arial Narrow"/>
          <w:lang w:val="bg-BG"/>
        </w:rPr>
        <w:t xml:space="preserve">                                                                       </w:t>
      </w:r>
      <w:r w:rsidR="00F8616B">
        <w:rPr>
          <w:rFonts w:ascii="Arial Narrow" w:hAnsi="Arial Narrow"/>
          <w:lang w:val="bg-BG"/>
        </w:rPr>
        <w:t xml:space="preserve">/ </w:t>
      </w:r>
      <w:r w:rsidRPr="00F8616B" w:rsidR="00F8616B">
        <w:rPr>
          <w:rFonts w:ascii="Arial Narrow" w:hAnsi="Arial Narrow"/>
          <w:lang w:val="bg-BG"/>
        </w:rPr>
        <w:t xml:space="preserve">numele și prenumele </w:t>
      </w:r>
      <w:r w:rsidR="00F8616B">
        <w:rPr>
          <w:rFonts w:ascii="Arial Narrow" w:hAnsi="Arial Narrow"/>
          <w:i/>
          <w:iCs/>
          <w:lang w:val="bg-BG"/>
        </w:rPr>
        <w:t>/</w:t>
      </w:r>
    </w:p>
    <w:p w:rsidRPr="008117EA" w:rsidR="00FA6759" w:rsidP="00FA6759" w:rsidRDefault="00FA6759" w14:paraId="4C1BCC1F" w14:textId="77777777">
      <w:pPr>
        <w:tabs>
          <w:tab w:val="left" w:pos="6107"/>
        </w:tabs>
        <w:spacing w:after="0" w:line="240" w:lineRule="auto"/>
        <w:jc w:val="both"/>
        <w:rPr>
          <w:rFonts w:ascii="Arial Narrow" w:hAnsi="Arial Narrow"/>
          <w:lang w:val="bg-BG"/>
        </w:rPr>
      </w:pPr>
    </w:p>
    <w:p w:rsidRPr="008117EA" w:rsidR="00FA6759" w:rsidP="00FA6759" w:rsidRDefault="00F8616B" w14:paraId="07726691" w14:textId="65D1A687">
      <w:pPr>
        <w:tabs>
          <w:tab w:val="left" w:pos="6107"/>
        </w:tabs>
        <w:spacing w:after="0" w:line="240" w:lineRule="auto"/>
        <w:jc w:val="both"/>
        <w:rPr>
          <w:rFonts w:ascii="Arial Narrow" w:hAnsi="Arial Narrow"/>
          <w:lang w:val="bg-BG"/>
        </w:rPr>
      </w:pPr>
      <w:proofErr w:type="spellStart"/>
      <w:proofErr w:type="gramStart"/>
      <w:r w:rsidRPr="00F8616B">
        <w:rPr>
          <w:sz w:val="24"/>
          <w:szCs w:val="24"/>
        </w:rPr>
        <w:t>Adresă</w:t>
      </w:r>
      <w:proofErr w:type="spellEnd"/>
      <w:r w:rsidRPr="008117EA" w:rsidR="00FA6759">
        <w:rPr>
          <w:rFonts w:ascii="Arial Narrow" w:hAnsi="Arial Narrow"/>
          <w:lang w:val="bg-BG"/>
        </w:rPr>
        <w:t>: _</w:t>
      </w:r>
      <w:proofErr w:type="gramEnd"/>
      <w:r w:rsidRPr="008117EA" w:rsidR="00FA6759">
        <w:rPr>
          <w:rFonts w:ascii="Arial Narrow" w:hAnsi="Arial Narrow"/>
          <w:lang w:val="bg-BG"/>
        </w:rPr>
        <w:t>_______________________________________</w:t>
      </w:r>
      <w:r w:rsidRPr="008117EA" w:rsidR="009C74BB">
        <w:rPr>
          <w:rFonts w:ascii="Arial Narrow" w:hAnsi="Arial Narrow"/>
          <w:lang w:val="bg-BG"/>
        </w:rPr>
        <w:t xml:space="preserve">___, </w:t>
      </w:r>
      <w:r w:rsidRPr="00F8616B">
        <w:rPr>
          <w:rFonts w:ascii="Arial Narrow" w:hAnsi="Arial Narrow"/>
          <w:lang w:val="bg-BG"/>
        </w:rPr>
        <w:t>telefon</w:t>
      </w:r>
      <w:r w:rsidRPr="008117EA" w:rsidR="009C74BB">
        <w:rPr>
          <w:rFonts w:ascii="Arial Narrow" w:hAnsi="Arial Narrow"/>
          <w:lang w:val="bg-BG"/>
        </w:rPr>
        <w:t>: _________________________</w:t>
      </w:r>
    </w:p>
    <w:p w:rsidRPr="008117EA" w:rsidR="00FA6759" w:rsidP="00FA6759" w:rsidRDefault="00FA6759" w14:paraId="532A1AB9" w14:textId="16195BD8">
      <w:pPr>
        <w:tabs>
          <w:tab w:val="left" w:pos="6107"/>
        </w:tabs>
        <w:spacing w:after="0" w:line="240" w:lineRule="auto"/>
        <w:jc w:val="both"/>
        <w:rPr>
          <w:rFonts w:ascii="Arial Narrow" w:hAnsi="Arial Narrow"/>
          <w:lang w:val="bg-BG"/>
        </w:rPr>
      </w:pPr>
      <w:r w:rsidRPr="008117EA">
        <w:rPr>
          <w:rFonts w:ascii="Arial Narrow" w:hAnsi="Arial Narrow"/>
          <w:lang w:val="bg-BG"/>
        </w:rPr>
        <w:t xml:space="preserve">                          </w:t>
      </w:r>
      <w:r w:rsidRPr="008117EA">
        <w:rPr>
          <w:rFonts w:ascii="Arial Narrow" w:hAnsi="Arial Narrow"/>
        </w:rPr>
        <w:t>/</w:t>
      </w:r>
      <w:r w:rsidR="00F8616B">
        <w:rPr>
          <w:rFonts w:ascii="Arial Narrow" w:hAnsi="Arial Narrow"/>
        </w:rPr>
        <w:t xml:space="preserve"> </w:t>
      </w:r>
      <w:r w:rsidRPr="00F8616B" w:rsidR="00F8616B">
        <w:rPr>
          <w:rFonts w:ascii="Arial Narrow" w:hAnsi="Arial Narrow"/>
          <w:i/>
          <w:iCs/>
          <w:lang w:val="bg-BG"/>
        </w:rPr>
        <w:t xml:space="preserve">adresă de contact și de livrare </w:t>
      </w:r>
      <w:r w:rsidRPr="008117EA">
        <w:rPr>
          <w:rFonts w:ascii="Arial Narrow" w:hAnsi="Arial Narrow"/>
          <w:lang w:val="bg-BG"/>
        </w:rPr>
        <w:t>/</w:t>
      </w:r>
    </w:p>
    <w:p w:rsidRPr="008117EA" w:rsidR="00FA6759" w:rsidP="00FA6759" w:rsidRDefault="00FA6759" w14:paraId="5E20AED6" w14:textId="77777777">
      <w:pPr>
        <w:tabs>
          <w:tab w:val="left" w:pos="6107"/>
        </w:tabs>
        <w:spacing w:after="0" w:line="240" w:lineRule="auto"/>
        <w:jc w:val="both"/>
        <w:rPr>
          <w:rFonts w:ascii="Arial Narrow" w:hAnsi="Arial Narrow"/>
          <w:lang w:val="bg-BG"/>
        </w:rPr>
      </w:pPr>
    </w:p>
    <w:p w:rsidRPr="008117EA" w:rsidR="00BA7AD1" w:rsidP="009C74BB" w:rsidRDefault="00013843" w14:paraId="1FCE05B0" w14:textId="28D128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lang w:val="bg-BG"/>
        </w:rPr>
      </w:pPr>
      <w:r w:rsidRPr="00955330">
        <w:rPr>
          <w:rFonts w:ascii="Arial Narrow" w:hAnsi="Arial Narrow"/>
          <w:lang w:val="bg-BG"/>
        </w:rPr>
        <w:t xml:space="preserve">Îmi dau consimțământul liber, </w:t>
      </w:r>
      <w:bookmarkStart w:name="_Hlk179556984" w:id="0"/>
      <w:r w:rsidRPr="00955330">
        <w:rPr>
          <w:rFonts w:ascii="Arial Narrow" w:hAnsi="Arial Narrow"/>
          <w:lang w:val="bg-BG"/>
        </w:rPr>
        <w:t xml:space="preserve">exprimat </w:t>
      </w:r>
      <w:bookmarkEnd w:id="0"/>
      <w:r w:rsidRPr="00955330">
        <w:rPr>
          <w:rFonts w:ascii="Arial Narrow" w:hAnsi="Arial Narrow"/>
          <w:lang w:val="bg-BG"/>
        </w:rPr>
        <w:t>și în cunoștință de cauză pentru Unicomms Switzerland GmbH - Sofia Branch, EIC 204642513, cu sediul social și adresa înregistrată în or. Sofia, p.k. 1618, districtul Vitosha, ul. „Bulgaria„ № 118, reprezentată de Damyan Chavdarov Damyanov (”operatorul"), să prelucreze datele mele cu caracter personal (părinte/tutore) și datele copilului (candidat al campaniei), în calitate de operator de date cu caracter personal, în scopul aplicării, evaluării, implementării (donarea unui dispozitiv medical de tip inhalator) și raportării campaniei caritabile</w:t>
      </w:r>
      <w:r w:rsidR="008117EA">
        <w:rPr>
          <w:rFonts w:ascii="Arial Narrow" w:hAnsi="Arial Narrow"/>
        </w:rPr>
        <w:t>.</w:t>
      </w:r>
    </w:p>
    <w:p w:rsidRPr="008117EA" w:rsidR="00B463FD" w:rsidP="00BA7AD1" w:rsidRDefault="00F8616B" w14:paraId="20F45A5A" w14:textId="30DE1D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lang w:val="bg-BG"/>
        </w:rPr>
      </w:pPr>
      <w:r w:rsidRPr="00F8616B">
        <w:rPr>
          <w:rFonts w:ascii="Arial Narrow" w:hAnsi="Arial Narrow"/>
          <w:lang w:val="bg-BG"/>
        </w:rPr>
        <w:t>Consimțământul meu în temeiul paragrafului precedent se referă la prelucrarea următoarelor categorii de date cu caracter personal</w:t>
      </w:r>
      <w:r w:rsidRPr="008117EA" w:rsidR="00B463FD">
        <w:rPr>
          <w:rFonts w:ascii="Arial Narrow" w:hAnsi="Arial Narrow"/>
          <w:lang w:val="bg-BG"/>
        </w:rPr>
        <w:t>:</w:t>
      </w:r>
    </w:p>
    <w:p w:rsidRPr="008117EA" w:rsidR="00B463FD" w:rsidP="00BA7AD1" w:rsidRDefault="00F8616B" w14:paraId="593B04DD" w14:textId="74108D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lang w:val="bg-BG"/>
        </w:rPr>
      </w:pPr>
      <w:bookmarkStart w:name="_Hlk160026690" w:id="1"/>
      <w:r w:rsidRPr="00F8616B">
        <w:rPr>
          <w:rFonts w:ascii="Arial Narrow" w:hAnsi="Arial Narrow"/>
          <w:lang w:val="bg-BG"/>
        </w:rPr>
        <w:t>Datele personale (numele și prenumele, vârsta, datele de contact</w:t>
      </w:r>
      <w:r w:rsidRPr="008117EA" w:rsidR="00B463FD">
        <w:rPr>
          <w:rFonts w:ascii="Arial Narrow" w:hAnsi="Arial Narrow"/>
          <w:lang w:val="bg-BG"/>
        </w:rPr>
        <w:t>);</w:t>
      </w:r>
    </w:p>
    <w:p w:rsidRPr="008117EA" w:rsidR="00BA7AD1" w:rsidP="175DD92E" w:rsidRDefault="00F8616B" w14:paraId="0AAF3FF0" w14:textId="354C6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 w:val="0"/>
          <w:lang w:val="bg-BG"/>
        </w:rPr>
      </w:pPr>
      <w:r w:rsidRPr="175DD92E" w:rsidR="00F8616B">
        <w:rPr>
          <w:rFonts w:ascii="Arial Narrow" w:hAnsi="Arial Narrow"/>
        </w:rPr>
        <w:t>D</w:t>
      </w:r>
      <w:r w:rsidRPr="175DD92E" w:rsidR="00F8616B">
        <w:rPr>
          <w:rFonts w:ascii="Arial Narrow" w:hAnsi="Arial Narrow"/>
          <w:lang w:val="bg-BG"/>
        </w:rPr>
        <w:t>ate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privind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sănătatea</w:t>
      </w:r>
      <w:r w:rsidRPr="175DD92E" w:rsidR="00F8616B">
        <w:rPr>
          <w:rFonts w:ascii="Arial Narrow" w:hAnsi="Arial Narrow"/>
          <w:lang w:val="bg-BG"/>
        </w:rPr>
        <w:t xml:space="preserve"> (</w:t>
      </w:r>
      <w:r w:rsidRPr="175DD92E" w:rsidR="00F8616B">
        <w:rPr>
          <w:rFonts w:ascii="Arial Narrow" w:hAnsi="Arial Narrow"/>
          <w:lang w:val="bg-BG"/>
        </w:rPr>
        <w:t>documente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care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confirmă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un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diagnostic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de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fibroză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chistică</w:t>
      </w:r>
      <w:r w:rsidRPr="175DD92E" w:rsidR="00B463FD">
        <w:rPr>
          <w:rFonts w:ascii="Arial Narrow" w:hAnsi="Arial Narrow"/>
          <w:lang w:val="bg-BG"/>
        </w:rPr>
        <w:t>)</w:t>
      </w:r>
      <w:bookmarkEnd w:id="1"/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(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certificat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tip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A5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eliberat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de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medicul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curant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de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fibroza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 xml:space="preserve"> 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chistica</w:t>
      </w:r>
      <w:r w:rsidRPr="175DD92E" w:rsidR="6F40EEC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bg-BG"/>
        </w:rPr>
        <w:t>)</w:t>
      </w:r>
    </w:p>
    <w:p w:rsidRPr="0064175F" w:rsidR="00BA7AD1" w:rsidP="00BA7AD1" w:rsidRDefault="00F8616B" w14:paraId="65FC7667" w14:textId="5D6E14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175DD92E" w:rsidR="00F8616B">
        <w:rPr>
          <w:rFonts w:ascii="Arial Narrow" w:hAnsi="Arial Narrow"/>
          <w:lang w:val="bg-BG"/>
        </w:rPr>
        <w:t>Sunt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conștient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de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faptul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că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îmi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pot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retrage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consimțământul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prin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trimiterea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unui</w:t>
      </w:r>
      <w:r w:rsidRPr="175DD92E" w:rsidR="00F8616B">
        <w:rPr>
          <w:rFonts w:ascii="Arial Narrow" w:hAnsi="Arial Narrow"/>
          <w:lang w:val="bg-BG"/>
        </w:rPr>
        <w:t xml:space="preserve"> e-</w:t>
      </w:r>
      <w:r w:rsidRPr="175DD92E" w:rsidR="00F8616B">
        <w:rPr>
          <w:rFonts w:ascii="Arial Narrow" w:hAnsi="Arial Narrow"/>
          <w:lang w:val="bg-BG"/>
        </w:rPr>
        <w:t>mail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cu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text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liber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la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23CB6A97">
        <w:rPr>
          <w:rFonts w:ascii="Arial Narrow" w:hAnsi="Arial Narrow"/>
          <w:lang w:val="bg-BG"/>
        </w:rPr>
        <w:t>cf@zanoinspire.com</w:t>
      </w:r>
      <w:r w:rsidR="00F8616B">
        <w:rPr/>
        <w:t xml:space="preserve"> </w:t>
      </w:r>
      <w:r w:rsidRPr="175DD92E" w:rsidR="00F8616B">
        <w:rPr>
          <w:rFonts w:ascii="Arial Narrow" w:hAnsi="Arial Narrow"/>
          <w:lang w:val="bg-BG"/>
        </w:rPr>
        <w:t>în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orice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moment</w:t>
      </w:r>
      <w:r w:rsidRPr="175DD92E" w:rsidR="00F8616B">
        <w:rPr>
          <w:rFonts w:ascii="Arial Narrow" w:hAnsi="Arial Narrow"/>
          <w:lang w:val="bg-BG"/>
        </w:rPr>
        <w:t xml:space="preserve">, </w:t>
      </w:r>
      <w:r w:rsidRPr="175DD92E" w:rsidR="00F8616B">
        <w:rPr>
          <w:rFonts w:ascii="Arial Narrow" w:hAnsi="Arial Narrow"/>
          <w:lang w:val="bg-BG"/>
        </w:rPr>
        <w:t>cu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efect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pentru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viitor</w:t>
      </w:r>
      <w:r w:rsidRPr="175DD92E" w:rsidR="00F8616B">
        <w:rPr>
          <w:rFonts w:ascii="Arial Narrow" w:hAnsi="Arial Narrow"/>
          <w:lang w:val="bg-BG"/>
        </w:rPr>
        <w:t xml:space="preserve">, </w:t>
      </w:r>
      <w:r w:rsidRPr="175DD92E" w:rsidR="00F8616B">
        <w:rPr>
          <w:rFonts w:ascii="Arial Narrow" w:hAnsi="Arial Narrow"/>
          <w:lang w:val="bg-BG"/>
        </w:rPr>
        <w:t>integral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sau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parțial</w:t>
      </w:r>
      <w:r w:rsidRPr="175DD92E" w:rsidR="00F8616B">
        <w:rPr>
          <w:rFonts w:ascii="Arial Narrow" w:hAnsi="Arial Narrow"/>
          <w:lang w:val="bg-BG"/>
        </w:rPr>
        <w:t xml:space="preserve">, </w:t>
      </w:r>
      <w:r w:rsidRPr="175DD92E" w:rsidR="00F8616B">
        <w:rPr>
          <w:rFonts w:ascii="Arial Narrow" w:hAnsi="Arial Narrow"/>
          <w:lang w:val="bg-BG"/>
        </w:rPr>
        <w:t>fără</w:t>
      </w:r>
      <w:r w:rsidRPr="175DD92E" w:rsidR="00F8616B">
        <w:rPr>
          <w:rFonts w:ascii="Arial Narrow" w:hAnsi="Arial Narrow"/>
          <w:lang w:val="bg-BG"/>
        </w:rPr>
        <w:t xml:space="preserve"> a </w:t>
      </w:r>
      <w:r w:rsidRPr="175DD92E" w:rsidR="00F8616B">
        <w:rPr>
          <w:rFonts w:ascii="Arial Narrow" w:hAnsi="Arial Narrow"/>
          <w:lang w:val="bg-BG"/>
        </w:rPr>
        <w:t>afecta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legalitatea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prelucrării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bazate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pe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consimțământul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dat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în</w:t>
      </w:r>
      <w:r w:rsidRPr="175DD92E" w:rsidR="00F8616B">
        <w:rPr>
          <w:rFonts w:ascii="Arial Narrow" w:hAnsi="Arial Narrow"/>
          <w:lang w:val="bg-BG"/>
        </w:rPr>
        <w:t xml:space="preserve"> </w:t>
      </w:r>
      <w:r w:rsidRPr="175DD92E" w:rsidR="00F8616B">
        <w:rPr>
          <w:rFonts w:ascii="Arial Narrow" w:hAnsi="Arial Narrow"/>
          <w:lang w:val="bg-BG"/>
        </w:rPr>
        <w:t>prezent</w:t>
      </w:r>
      <w:r w:rsidRPr="175DD92E" w:rsidR="00F8616B">
        <w:rPr>
          <w:rFonts w:ascii="Arial Narrow" w:hAnsi="Arial Narrow"/>
          <w:lang w:val="bg-BG"/>
        </w:rPr>
        <w:t>.</w:t>
      </w:r>
      <w:r w:rsidRPr="175DD92E" w:rsidR="0064175F">
        <w:rPr>
          <w:rFonts w:ascii="Arial Narrow" w:hAnsi="Arial Narrow"/>
        </w:rPr>
        <w:t xml:space="preserve"> </w:t>
      </w:r>
      <w:r w:rsidRPr="175DD92E" w:rsidR="0064175F">
        <w:rPr>
          <w:rFonts w:ascii="Arial Narrow" w:hAnsi="Arial Narrow"/>
          <w:lang w:val="bg-BG"/>
        </w:rPr>
        <w:t>Sunt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conștient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faptul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utilizarea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datelor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mele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cu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caracter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personal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către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operator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în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alte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scopuri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trebui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efectuată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după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obținerea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consimțământului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meu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în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acest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sens</w:t>
      </w:r>
      <w:r w:rsidRPr="175DD92E" w:rsidR="0064175F">
        <w:rPr>
          <w:rFonts w:ascii="Arial Narrow" w:hAnsi="Arial Narrow"/>
          <w:lang w:val="bg-BG"/>
        </w:rPr>
        <w:t xml:space="preserve">, </w:t>
      </w:r>
      <w:r w:rsidRPr="175DD92E" w:rsidR="0064175F">
        <w:rPr>
          <w:rFonts w:ascii="Arial Narrow" w:hAnsi="Arial Narrow"/>
          <w:lang w:val="bg-BG"/>
        </w:rPr>
        <w:t>cu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excepția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cazului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în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care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există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un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alt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motiv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valabil</w:t>
      </w:r>
      <w:r w:rsidRPr="175DD92E" w:rsidR="0064175F">
        <w:rPr>
          <w:rFonts w:ascii="Arial Narrow" w:hAnsi="Arial Narrow"/>
          <w:lang w:val="bg-BG"/>
        </w:rPr>
        <w:t>.</w:t>
      </w:r>
      <w:r w:rsidRPr="175DD92E" w:rsidR="0064175F">
        <w:rPr>
          <w:rFonts w:ascii="Arial Narrow" w:hAnsi="Arial Narrow"/>
        </w:rPr>
        <w:t xml:space="preserve"> </w:t>
      </w:r>
      <w:r w:rsidRPr="175DD92E" w:rsidR="0064175F">
        <w:rPr>
          <w:rFonts w:ascii="Arial Narrow" w:hAnsi="Arial Narrow"/>
          <w:lang w:val="bg-BG"/>
        </w:rPr>
        <w:t>Sunt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conștient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faptul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nu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fac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obiectul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unor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decizii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bazate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exclusiv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prelucrarea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automată</w:t>
      </w:r>
      <w:r w:rsidRPr="175DD92E" w:rsidR="0064175F">
        <w:rPr>
          <w:rFonts w:ascii="Arial Narrow" w:hAnsi="Arial Narrow"/>
          <w:lang w:val="bg-BG"/>
        </w:rPr>
        <w:t xml:space="preserve">, </w:t>
      </w:r>
      <w:r w:rsidRPr="175DD92E" w:rsidR="0064175F">
        <w:rPr>
          <w:rFonts w:ascii="Arial Narrow" w:hAnsi="Arial Narrow"/>
          <w:lang w:val="bg-BG"/>
        </w:rPr>
        <w:t>inclusiv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crearea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profiluri</w:t>
      </w:r>
      <w:r w:rsidRPr="175DD92E" w:rsidR="0064175F">
        <w:rPr>
          <w:rFonts w:ascii="Arial Narrow" w:hAnsi="Arial Narrow"/>
          <w:lang w:val="bg-BG"/>
        </w:rPr>
        <w:t xml:space="preserve">, </w:t>
      </w:r>
      <w:r w:rsidRPr="175DD92E" w:rsidR="0064175F">
        <w:rPr>
          <w:rFonts w:ascii="Arial Narrow" w:hAnsi="Arial Narrow"/>
          <w:lang w:val="bg-BG"/>
        </w:rPr>
        <w:t>care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putea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produce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efecte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juridice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în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ceea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privește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sau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care</w:t>
      </w:r>
      <w:r w:rsidRPr="175DD92E" w:rsidR="0064175F">
        <w:rPr>
          <w:rFonts w:ascii="Arial Narrow" w:hAnsi="Arial Narrow"/>
          <w:lang w:val="bg-BG"/>
        </w:rPr>
        <w:t xml:space="preserve"> m-</w:t>
      </w:r>
      <w:r w:rsidRPr="175DD92E" w:rsidR="0064175F">
        <w:rPr>
          <w:rFonts w:ascii="Arial Narrow" w:hAnsi="Arial Narrow"/>
          <w:lang w:val="bg-BG"/>
        </w:rPr>
        <w:t>ar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putea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afecta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în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mod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similar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în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mod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semnificativ</w:t>
      </w:r>
      <w:r w:rsidRPr="175DD92E" w:rsidR="0064175F">
        <w:rPr>
          <w:rFonts w:ascii="Arial Narrow" w:hAnsi="Arial Narrow"/>
          <w:lang w:val="bg-BG"/>
        </w:rPr>
        <w:t xml:space="preserve">, </w:t>
      </w:r>
      <w:r w:rsidRPr="175DD92E" w:rsidR="0064175F">
        <w:rPr>
          <w:rFonts w:ascii="Arial Narrow" w:hAnsi="Arial Narrow"/>
          <w:lang w:val="bg-BG"/>
        </w:rPr>
        <w:t>și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că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datele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mele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nu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vor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fi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transferate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către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țări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terțe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și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organizații</w:t>
      </w:r>
      <w:r w:rsidRPr="175DD92E" w:rsidR="0064175F">
        <w:rPr>
          <w:rFonts w:ascii="Arial Narrow" w:hAnsi="Arial Narrow"/>
          <w:lang w:val="bg-BG"/>
        </w:rPr>
        <w:t xml:space="preserve"> </w:t>
      </w:r>
      <w:r w:rsidRPr="175DD92E" w:rsidR="0064175F">
        <w:rPr>
          <w:rFonts w:ascii="Arial Narrow" w:hAnsi="Arial Narrow"/>
          <w:lang w:val="bg-BG"/>
        </w:rPr>
        <w:t>internaționale</w:t>
      </w:r>
      <w:r w:rsidRPr="175DD92E" w:rsidR="007043C9">
        <w:rPr>
          <w:rFonts w:ascii="Arial Narrow" w:hAnsi="Arial Narrow"/>
          <w:lang w:val="bg-BG"/>
        </w:rPr>
        <w:t>.</w:t>
      </w:r>
    </w:p>
    <w:p w:rsidRPr="008117EA" w:rsidR="007043C9" w:rsidP="00BA7AD1" w:rsidRDefault="0064175F" w14:paraId="180174DD" w14:textId="66D7E7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Sunt conștient de faptul că datele mele cu caracter personal vor fi păstrate în orice caz atât timp cât este necesar pentru îndeplinirea scopurilor relevante, inclusiv verificarea condiției de a nu fi primit nicio donație din partea operatorului în ultimii trei ani sau în conformitate cu termenele legale, după care vor fi șterse/radiate sau anonimizate.</w:t>
      </w:r>
      <w:r w:rsidRPr="0064175F">
        <w:t xml:space="preserve"> </w:t>
      </w:r>
      <w:r w:rsidRPr="0064175F">
        <w:rPr>
          <w:rFonts w:ascii="Arial Narrow" w:hAnsi="Arial Narrow"/>
          <w:lang w:val="bg-BG"/>
        </w:rPr>
        <w:t>Sunt conștient de faptul că datele mele pot fi transferate către următoarele categorii de destinatari ai datelor cu caracter personal:</w:t>
      </w:r>
    </w:p>
    <w:p w:rsidRPr="008117EA" w:rsidR="007043C9" w:rsidP="00BA7AD1" w:rsidRDefault="0064175F" w14:paraId="335203F4" w14:textId="1205D2C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Companii care furnizează servicii de informare administratorului</w:t>
      </w:r>
      <w:r w:rsidRPr="008117EA" w:rsidR="007043C9">
        <w:rPr>
          <w:rFonts w:ascii="Arial Narrow" w:hAnsi="Arial Narrow"/>
          <w:lang w:val="bg-BG"/>
        </w:rPr>
        <w:t>;</w:t>
      </w:r>
    </w:p>
    <w:p w:rsidRPr="008117EA" w:rsidR="007043C9" w:rsidP="00BA7AD1" w:rsidRDefault="0064175F" w14:paraId="0D3F7B05" w14:textId="2F46FB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Curieri și furnizori</w:t>
      </w:r>
      <w:r w:rsidRPr="008117EA" w:rsidR="007043C9">
        <w:rPr>
          <w:rFonts w:ascii="Arial Narrow" w:hAnsi="Arial Narrow"/>
          <w:lang w:val="bg-BG"/>
        </w:rPr>
        <w:t xml:space="preserve">; </w:t>
      </w:r>
    </w:p>
    <w:p w:rsidRPr="008117EA" w:rsidR="007043C9" w:rsidP="00BA7AD1" w:rsidRDefault="0064175F" w14:paraId="67ACB3EF" w14:textId="6347E3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Societăți care furnizează servicii juridice și contabile administratorului</w:t>
      </w:r>
      <w:r w:rsidRPr="008117EA" w:rsidR="007043C9">
        <w:rPr>
          <w:rFonts w:ascii="Arial Narrow" w:hAnsi="Arial Narrow"/>
          <w:lang w:val="bg-BG"/>
        </w:rPr>
        <w:t>;</w:t>
      </w:r>
    </w:p>
    <w:p w:rsidRPr="008117EA" w:rsidR="00BA7AD1" w:rsidP="009C74BB" w:rsidRDefault="0064175F" w14:paraId="28607D2D" w14:textId="7FC90C7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Autoritățile publice competente în conformitate cu dispozițiile legale</w:t>
      </w:r>
      <w:r w:rsidRPr="008117EA" w:rsidR="007043C9">
        <w:rPr>
          <w:rFonts w:ascii="Arial Narrow" w:hAnsi="Arial Narrow"/>
          <w:lang w:val="bg-BG"/>
        </w:rPr>
        <w:t>.</w:t>
      </w:r>
    </w:p>
    <w:p w:rsidRPr="008117EA" w:rsidR="00BA7AD1" w:rsidP="00BA7AD1" w:rsidRDefault="0064175F" w14:paraId="7108C987" w14:textId="53483B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Declar că sunt conștient de drepturile pe care le pot exercita cu privire la categoriile de date cu caracter personal prelucrate de operator, și anume</w:t>
      </w:r>
      <w:r w:rsidRPr="008117EA" w:rsidR="00BA7AD1">
        <w:rPr>
          <w:rFonts w:ascii="Arial Narrow" w:hAnsi="Arial Narrow"/>
          <w:lang w:val="bg-BG"/>
        </w:rPr>
        <w:t xml:space="preserve">: </w:t>
      </w:r>
    </w:p>
    <w:p w:rsidRPr="008117EA" w:rsidR="00BA7AD1" w:rsidP="00F729C3" w:rsidRDefault="0064175F" w14:paraId="79283707" w14:textId="7C6480F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Să primesc informații în momentul colectării datelor mele cu caracter personal</w:t>
      </w:r>
      <w:r w:rsidRPr="008117EA" w:rsidR="00BA7AD1">
        <w:rPr>
          <w:rFonts w:ascii="Arial Narrow" w:hAnsi="Arial Narrow"/>
          <w:lang w:val="bg-BG"/>
        </w:rPr>
        <w:t>;</w:t>
      </w:r>
    </w:p>
    <w:p w:rsidRPr="008117EA" w:rsidR="00BA7AD1" w:rsidP="00F729C3" w:rsidRDefault="0064175F" w14:paraId="16D3F278" w14:textId="328AAA7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64175F">
        <w:rPr>
          <w:rFonts w:ascii="Arial Narrow" w:hAnsi="Arial Narrow"/>
          <w:lang w:val="bg-BG"/>
        </w:rPr>
        <w:t>Să-mi retrag consimțământul pentru prelucrarea datelor mele cu caracter personal</w:t>
      </w:r>
      <w:r w:rsidRPr="008117EA" w:rsidR="00BA7AD1">
        <w:rPr>
          <w:rFonts w:ascii="Arial Narrow" w:hAnsi="Arial Narrow"/>
          <w:lang w:val="bg-BG"/>
        </w:rPr>
        <w:t>;</w:t>
      </w:r>
    </w:p>
    <w:p w:rsidRPr="008117EA" w:rsidR="00BA7AD1" w:rsidP="00F729C3" w:rsidRDefault="0064175F" w14:paraId="5C09A0DC" w14:textId="13BB328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</w:rPr>
        <w:t>S</w:t>
      </w:r>
      <w:r w:rsidRPr="0064175F">
        <w:rPr>
          <w:rFonts w:ascii="Arial Narrow" w:hAnsi="Arial Narrow"/>
          <w:lang w:val="bg-BG"/>
        </w:rPr>
        <w:t xml:space="preserve">ă solicit acces la datele mele cu caracter </w:t>
      </w:r>
      <w:proofErr w:type="gramStart"/>
      <w:r w:rsidRPr="0064175F">
        <w:rPr>
          <w:rFonts w:ascii="Arial Narrow" w:hAnsi="Arial Narrow"/>
          <w:lang w:val="bg-BG"/>
        </w:rPr>
        <w:t>personal</w:t>
      </w:r>
      <w:r w:rsidRPr="008117EA" w:rsidR="00BA7AD1">
        <w:rPr>
          <w:rFonts w:ascii="Arial Narrow" w:hAnsi="Arial Narrow"/>
          <w:lang w:val="bg-BG"/>
        </w:rPr>
        <w:t>;</w:t>
      </w:r>
      <w:proofErr w:type="gramEnd"/>
    </w:p>
    <w:p w:rsidRPr="008117EA" w:rsidR="00BA7AD1" w:rsidP="00F729C3" w:rsidRDefault="004C1168" w14:paraId="786D0BC2" w14:textId="6ABAED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Solicit ca datele mele cu caracter personal să fie corectate</w:t>
      </w:r>
      <w:r w:rsidRPr="008117EA" w:rsidR="00BA7AD1">
        <w:rPr>
          <w:rFonts w:ascii="Arial Narrow" w:hAnsi="Arial Narrow"/>
          <w:lang w:val="bg-BG"/>
        </w:rPr>
        <w:t xml:space="preserve">; </w:t>
      </w:r>
    </w:p>
    <w:p w:rsidRPr="008117EA" w:rsidR="00BA7AD1" w:rsidP="00F729C3" w:rsidRDefault="004C1168" w14:paraId="0A690AA4" w14:textId="41CEDED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Solicit ștergerea datelor mele cu caracter personal</w:t>
      </w:r>
      <w:r>
        <w:rPr>
          <w:rFonts w:ascii="Arial Narrow" w:hAnsi="Arial Narrow"/>
        </w:rPr>
        <w:t>;</w:t>
      </w:r>
    </w:p>
    <w:p w:rsidRPr="008117EA" w:rsidR="00BA7AD1" w:rsidP="00F729C3" w:rsidRDefault="004C1168" w14:paraId="7AC9DE1C" w14:textId="42A925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Să restricționez prelucrarea datelor mele cu caracter personal</w:t>
      </w:r>
      <w:r w:rsidRPr="008117EA" w:rsidR="00BA7AD1">
        <w:rPr>
          <w:rFonts w:ascii="Arial Narrow" w:hAnsi="Arial Narrow"/>
          <w:lang w:val="bg-BG"/>
        </w:rPr>
        <w:t xml:space="preserve">; </w:t>
      </w:r>
    </w:p>
    <w:p w:rsidRPr="008117EA" w:rsidR="00BA7AD1" w:rsidP="00F729C3" w:rsidRDefault="004C1168" w14:paraId="2D5AE2A4" w14:textId="322B70C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Să mă opun la prelucrarea datelor mele cu caracter personal</w:t>
      </w:r>
      <w:r w:rsidRPr="008117EA" w:rsidR="00BA7AD1">
        <w:rPr>
          <w:rFonts w:ascii="Arial Narrow" w:hAnsi="Arial Narrow"/>
          <w:lang w:val="bg-BG"/>
        </w:rPr>
        <w:t xml:space="preserve">; </w:t>
      </w:r>
    </w:p>
    <w:p w:rsidRPr="008117EA" w:rsidR="00BA7AD1" w:rsidP="00F729C3" w:rsidRDefault="004C1168" w14:paraId="12B57AD5" w14:textId="0DF02F3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Pentru a-mi putea exercita dreptul la portabilitatea datelor</w:t>
      </w:r>
      <w:r w:rsidRPr="008117EA" w:rsidR="00BA7AD1">
        <w:rPr>
          <w:rFonts w:ascii="Arial Narrow" w:hAnsi="Arial Narrow"/>
          <w:lang w:val="bg-BG"/>
        </w:rPr>
        <w:t>;</w:t>
      </w:r>
    </w:p>
    <w:p w:rsidRPr="004C1168" w:rsidR="004C1168" w:rsidP="004C1168" w:rsidRDefault="004C1168" w14:paraId="43B8C3B5" w14:textId="541FB2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Să solicit protecția drepturilor mele prin depunerea unei plângeri la Comisia pentru protecția datelor cu caracter personal, Sofia 1592, Sofia Blvd. „1595 Prof. 2.</w:t>
      </w:r>
      <w:r>
        <w:rPr>
          <w:rFonts w:ascii="Arial Narrow" w:hAnsi="Arial Narrow"/>
          <w:lang w:val="bg-BG"/>
        </w:rPr>
        <w:t xml:space="preserve"> </w:t>
      </w:r>
      <w:r w:rsidRPr="004C1168">
        <w:rPr>
          <w:rFonts w:ascii="Arial Narrow" w:hAnsi="Arial Narrow"/>
          <w:lang w:val="bg-BG"/>
        </w:rPr>
        <w:t>Mai multe informații despre procedură pot fi găsite la adresa: https://www.cpdp.bg/.</w:t>
      </w:r>
    </w:p>
    <w:p w:rsidRPr="004C1168" w:rsidR="00BA7AD1" w:rsidP="00BA7AD1" w:rsidRDefault="004C1168" w14:paraId="37620230" w14:textId="461A38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Declar că sunt conștient de faptul că îmi pot exercita oricare dintre drepturile enumerate trimițând o cerere scrisă în text liber la adresa. Sofia, p.k. 1618, districtul Vitosha, Vitosha Blvd. „118 Bulgaria</w:t>
      </w:r>
      <w:r w:rsidRPr="004C1168" w:rsidR="00BA7AD1">
        <w:rPr>
          <w:rFonts w:ascii="Arial Narrow" w:hAnsi="Arial Narrow"/>
          <w:lang w:val="bg-BG"/>
        </w:rPr>
        <w:t>.</w:t>
      </w:r>
      <w:r w:rsidRPr="004C1168">
        <w:rPr>
          <w:rFonts w:ascii="Arial Narrow" w:hAnsi="Arial Narrow"/>
          <w:lang w:val="bg-BG"/>
        </w:rPr>
        <w:br/>
      </w:r>
      <w:r w:rsidRPr="004C1168">
        <w:rPr>
          <w:rFonts w:ascii="Arial Narrow" w:hAnsi="Arial Narrow"/>
          <w:lang w:val="bg-BG"/>
        </w:rPr>
        <w:lastRenderedPageBreak/>
        <w:t>Pot depune cererea personal sau prin intermediul unei persoane autorizate de mine, cu excepția cazului în care o lege specială prevede altfel. Cererea trebuie să conțină numele, adresa și numărul de identificare personal sau numărul de identificare al străinului sau alt identificator similar, o descriere a cererii, forma preferată de comunicare și de acțiune în temeiul articolelor 15-22 din Regulamentul general privind protecția datelor, o semnătură, data depunerii cererii și o adresă de corespondență. În cazul în care cererea este depusă prin împuternicit, trebuie anexată și o împuternicire explicită.</w:t>
      </w:r>
      <w:r>
        <w:rPr>
          <w:rFonts w:ascii="Arial Narrow" w:hAnsi="Arial Narrow"/>
          <w:lang w:val="bg-BG"/>
        </w:rPr>
        <w:t xml:space="preserve"> </w:t>
      </w:r>
      <w:r w:rsidRPr="004C1168">
        <w:rPr>
          <w:rFonts w:ascii="Arial Narrow" w:hAnsi="Arial Narrow"/>
          <w:lang w:val="bg-BG"/>
        </w:rPr>
        <w:t>Sunt conștient de faptul că cererea de la punctul 9 poate fi depusă și pe cale electronică, în conformitate cu Legea privind documentele electronice și serviciile de certificare electronică.</w:t>
      </w:r>
    </w:p>
    <w:p w:rsidRPr="008117EA" w:rsidR="00695389" w:rsidP="009C74BB" w:rsidRDefault="004C1168" w14:paraId="3952D00F" w14:textId="489A77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C1168">
        <w:rPr>
          <w:rFonts w:ascii="Arial Narrow" w:hAnsi="Arial Narrow"/>
          <w:lang w:val="bg-BG"/>
        </w:rPr>
        <w:t>Declar că am luat cunoștință de termenii și condițiile de participare la campania de caritate, de criteriile de selecție a candidaților și de documentele și datele necesare.</w:t>
      </w:r>
    </w:p>
    <w:p w:rsidRPr="008117EA" w:rsidR="00B463FD" w:rsidP="00BA7AD1" w:rsidRDefault="004A15E0" w14:paraId="0637640D" w14:textId="2A8881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bg-BG"/>
        </w:rPr>
      </w:pPr>
      <w:r w:rsidRPr="004A15E0">
        <w:rPr>
          <w:rFonts w:ascii="Arial Narrow" w:hAnsi="Arial Narrow"/>
          <w:lang w:val="bg-BG"/>
        </w:rPr>
        <w:t>Declar că toate informațiile furnizate de mine sunt complete și corecte și că mi-am dat acest consimțământ în mod liber și independent, că mi s-a răspuns la toate întrebările privind prelucrarea datelor mele cu caracter personal și că am avut timpul necesar pentru a lua o decizie în liniște.</w:t>
      </w:r>
    </w:p>
    <w:p w:rsidRPr="008117EA" w:rsidR="00B463FD" w:rsidP="00BA7AD1" w:rsidRDefault="00B463FD" w14:paraId="6EC16E6D" w14:textId="77777777">
      <w:pPr>
        <w:spacing w:after="0" w:line="240" w:lineRule="auto"/>
        <w:jc w:val="both"/>
        <w:rPr>
          <w:rFonts w:ascii="Arial Narrow" w:hAnsi="Arial Narrow"/>
          <w:lang w:val="bg-BG"/>
        </w:rPr>
      </w:pPr>
    </w:p>
    <w:p w:rsidRPr="008117EA" w:rsidR="00BA7AD1" w:rsidP="00BA7AD1" w:rsidRDefault="00BA7AD1" w14:paraId="37BE554C" w14:textId="77777777">
      <w:pPr>
        <w:spacing w:after="0" w:line="240" w:lineRule="auto"/>
        <w:jc w:val="both"/>
        <w:rPr>
          <w:rFonts w:ascii="Arial Narrow" w:hAnsi="Arial Narrow"/>
          <w:lang w:val="bg-BG"/>
        </w:rPr>
      </w:pPr>
    </w:p>
    <w:p w:rsidRPr="008117EA" w:rsidR="007043C9" w:rsidP="00BA7AD1" w:rsidRDefault="004A15E0" w14:paraId="5A32736C" w14:textId="09A2B788">
      <w:pPr>
        <w:spacing w:after="0" w:line="240" w:lineRule="auto"/>
        <w:jc w:val="both"/>
        <w:rPr>
          <w:rFonts w:ascii="Arial Narrow" w:hAnsi="Arial Narrow"/>
          <w:lang w:val="bg-BG"/>
        </w:rPr>
      </w:pPr>
      <w:r w:rsidRPr="004A15E0">
        <w:rPr>
          <w:rFonts w:ascii="Arial Narrow" w:hAnsi="Arial Narrow"/>
          <w:lang w:val="bg-BG"/>
        </w:rPr>
        <w:t>Dată</w:t>
      </w:r>
      <w:r w:rsidRPr="008117EA" w:rsidR="007043C9">
        <w:rPr>
          <w:rFonts w:ascii="Arial Narrow" w:hAnsi="Arial Narrow"/>
          <w:lang w:val="bg-BG"/>
        </w:rPr>
        <w:t xml:space="preserve">: _________________                                                          </w:t>
      </w:r>
      <w:r w:rsidRPr="004A15E0">
        <w:rPr>
          <w:rFonts w:ascii="Arial Narrow" w:hAnsi="Arial Narrow"/>
          <w:lang w:val="bg-BG"/>
        </w:rPr>
        <w:t>Candidatul</w:t>
      </w:r>
      <w:r w:rsidRPr="008117EA" w:rsidR="007043C9">
        <w:rPr>
          <w:rFonts w:ascii="Arial Narrow" w:hAnsi="Arial Narrow"/>
          <w:lang w:val="bg-BG"/>
        </w:rPr>
        <w:t>: __________________________</w:t>
      </w:r>
    </w:p>
    <w:p w:rsidRPr="008117EA" w:rsidR="00B463FD" w:rsidP="00BA7AD1" w:rsidRDefault="007043C9" w14:paraId="1605F51B" w14:textId="1F9123F3">
      <w:pPr>
        <w:spacing w:after="0" w:line="240" w:lineRule="auto"/>
        <w:ind w:left="6480" w:firstLine="720"/>
        <w:jc w:val="both"/>
        <w:rPr>
          <w:rFonts w:ascii="Arial Narrow" w:hAnsi="Arial Narrow"/>
          <w:lang w:val="bg-BG"/>
        </w:rPr>
      </w:pPr>
      <w:r w:rsidRPr="008117EA">
        <w:rPr>
          <w:rFonts w:ascii="Arial Narrow" w:hAnsi="Arial Narrow"/>
          <w:lang w:val="bg-BG"/>
        </w:rPr>
        <w:t xml:space="preserve">   /</w:t>
      </w:r>
      <w:r w:rsidRPr="004A15E0" w:rsidR="004A15E0">
        <w:t xml:space="preserve"> </w:t>
      </w:r>
      <w:r w:rsidRPr="004A15E0" w:rsidR="004A15E0">
        <w:rPr>
          <w:rFonts w:ascii="Arial Narrow" w:hAnsi="Arial Narrow"/>
          <w:lang w:val="bg-BG"/>
        </w:rPr>
        <w:t xml:space="preserve">Semnătura </w:t>
      </w:r>
      <w:r w:rsidRPr="008117EA">
        <w:rPr>
          <w:rFonts w:ascii="Arial Narrow" w:hAnsi="Arial Narrow"/>
          <w:lang w:val="bg-BG"/>
        </w:rPr>
        <w:t>/</w:t>
      </w:r>
    </w:p>
    <w:p w:rsidRPr="008117EA" w:rsidR="007043C9" w:rsidP="00BA7AD1" w:rsidRDefault="007043C9" w14:paraId="00220486" w14:textId="77777777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bg-BG"/>
        </w:rPr>
      </w:pPr>
    </w:p>
    <w:p w:rsidRPr="008117EA" w:rsidR="007043C9" w:rsidP="00BA7AD1" w:rsidRDefault="007043C9" w14:paraId="0FD2387A" w14:textId="77777777">
      <w:pPr>
        <w:pStyle w:val="ListParagraph"/>
        <w:spacing w:after="0" w:line="240" w:lineRule="auto"/>
        <w:ind w:left="1080"/>
        <w:jc w:val="both"/>
        <w:rPr>
          <w:rFonts w:ascii="Arial Narrow" w:hAnsi="Arial Narrow"/>
          <w:sz w:val="20"/>
          <w:szCs w:val="20"/>
          <w:lang w:val="bg-BG"/>
        </w:rPr>
      </w:pPr>
    </w:p>
    <w:p w:rsidRPr="008117EA" w:rsidR="007043C9" w:rsidP="00BA7AD1" w:rsidRDefault="007043C9" w14:paraId="0ECD482F" w14:textId="77777777">
      <w:pPr>
        <w:pStyle w:val="ListParagraph"/>
        <w:spacing w:after="0" w:line="240" w:lineRule="auto"/>
        <w:ind w:left="1080"/>
        <w:jc w:val="both"/>
        <w:rPr>
          <w:rFonts w:ascii="Arial Narrow" w:hAnsi="Arial Narrow"/>
          <w:sz w:val="20"/>
          <w:szCs w:val="20"/>
          <w:lang w:val="bg-BG"/>
        </w:rPr>
      </w:pPr>
    </w:p>
    <w:p w:rsidRPr="008117EA" w:rsidR="00D46C24" w:rsidP="00BA7AD1" w:rsidRDefault="00D46C24" w14:paraId="294AD1AC" w14:textId="77777777">
      <w:pPr>
        <w:spacing w:after="0" w:line="240" w:lineRule="auto"/>
        <w:jc w:val="both"/>
        <w:rPr>
          <w:rFonts w:ascii="Arial Narrow" w:hAnsi="Arial Narrow"/>
          <w:lang w:val="bg-BG"/>
        </w:rPr>
      </w:pPr>
    </w:p>
    <w:sectPr w:rsidRPr="008117EA" w:rsidR="00D46C24">
      <w:headerReference w:type="default" r:id="rId11"/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53F7" w:rsidP="00BA7AD1" w:rsidRDefault="004553F7" w14:paraId="29EAFB94" w14:textId="77777777">
      <w:pPr>
        <w:spacing w:after="0" w:line="240" w:lineRule="auto"/>
      </w:pPr>
      <w:r>
        <w:separator/>
      </w:r>
    </w:p>
  </w:endnote>
  <w:endnote w:type="continuationSeparator" w:id="0">
    <w:p w:rsidR="004553F7" w:rsidP="00BA7AD1" w:rsidRDefault="004553F7" w14:paraId="515A05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6935955"/>
      <w:docPartObj>
        <w:docPartGallery w:val="Page Numbers (Bottom of Page)"/>
        <w:docPartUnique/>
      </w:docPartObj>
    </w:sdtPr>
    <w:sdtContent>
      <w:p w:rsidR="00A34C84" w:rsidP="0014623C" w:rsidRDefault="00A34C84" w14:paraId="761ADE03" w14:textId="21C5FB84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A34C84" w:rsidRDefault="00A34C84" w14:paraId="09F567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Book Antiqua" w:hAnsi="Book Antiqua"/>
        <w:sz w:val="18"/>
        <w:szCs w:val="18"/>
      </w:rPr>
      <w:id w:val="1192880804"/>
      <w:docPartObj>
        <w:docPartGallery w:val="Page Numbers (Bottom of Page)"/>
        <w:docPartUnique/>
      </w:docPartObj>
    </w:sdtPr>
    <w:sdtContent>
      <w:p w:rsidRPr="00A34C84" w:rsidR="00A34C84" w:rsidP="0014623C" w:rsidRDefault="00A34C84" w14:paraId="6A898C1B" w14:textId="7A0CCE49">
        <w:pPr>
          <w:pStyle w:val="Footer"/>
          <w:framePr w:wrap="none" w:hAnchor="margin" w:vAnchor="text" w:xAlign="center" w:y="1"/>
          <w:rPr>
            <w:rStyle w:val="PageNumber"/>
            <w:rFonts w:ascii="Book Antiqua" w:hAnsi="Book Antiqua"/>
            <w:sz w:val="18"/>
            <w:szCs w:val="18"/>
          </w:rPr>
        </w:pP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begin"/>
        </w:r>
        <w:r w:rsidRPr="00A34C84">
          <w:rPr>
            <w:rStyle w:val="PageNumber"/>
            <w:rFonts w:ascii="Book Antiqua" w:hAnsi="Book Antiqua"/>
            <w:sz w:val="18"/>
            <w:szCs w:val="18"/>
          </w:rPr>
          <w:instrText xml:space="preserve"> PAGE </w:instrText>
        </w: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separate"/>
        </w:r>
        <w:r w:rsidRPr="00A34C84">
          <w:rPr>
            <w:rStyle w:val="PageNumber"/>
            <w:rFonts w:ascii="Book Antiqua" w:hAnsi="Book Antiqua"/>
            <w:noProof/>
            <w:sz w:val="18"/>
            <w:szCs w:val="18"/>
          </w:rPr>
          <w:t>1</w:t>
        </w:r>
        <w:r w:rsidRPr="00A34C84">
          <w:rPr>
            <w:rStyle w:val="PageNumber"/>
            <w:rFonts w:ascii="Book Antiqua" w:hAnsi="Book Antiqua"/>
            <w:sz w:val="18"/>
            <w:szCs w:val="18"/>
          </w:rPr>
          <w:fldChar w:fldCharType="end"/>
        </w:r>
      </w:p>
    </w:sdtContent>
    <w:sdtEndPr>
      <w:rPr>
        <w:rStyle w:val="PageNumber"/>
        <w:rFonts w:ascii="Book Antiqua" w:hAnsi="Book Antiqua"/>
        <w:sz w:val="18"/>
        <w:szCs w:val="18"/>
      </w:rPr>
    </w:sdtEndPr>
  </w:sdt>
  <w:p w:rsidRPr="00A34C84" w:rsidR="00A34C84" w:rsidRDefault="00A34C84" w14:paraId="743ABB94" w14:textId="77777777">
    <w:pPr>
      <w:pStyle w:val="Foo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53F7" w:rsidP="00BA7AD1" w:rsidRDefault="004553F7" w14:paraId="72E92F45" w14:textId="77777777">
      <w:pPr>
        <w:spacing w:after="0" w:line="240" w:lineRule="auto"/>
      </w:pPr>
      <w:r>
        <w:separator/>
      </w:r>
    </w:p>
  </w:footnote>
  <w:footnote w:type="continuationSeparator" w:id="0">
    <w:p w:rsidR="004553F7" w:rsidP="00BA7AD1" w:rsidRDefault="004553F7" w14:paraId="598CDE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A7AD1" w:rsidRDefault="00BA7AD1" w14:paraId="4708CFC6" w14:textId="56877A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6FBAE" wp14:editId="40542E82">
          <wp:simplePos x="0" y="0"/>
          <wp:positionH relativeFrom="column">
            <wp:posOffset>-42757</wp:posOffset>
          </wp:positionH>
          <wp:positionV relativeFrom="paragraph">
            <wp:posOffset>-254000</wp:posOffset>
          </wp:positionV>
          <wp:extent cx="1828800" cy="695325"/>
          <wp:effectExtent l="0" t="0" r="0" b="3175"/>
          <wp:wrapThrough wrapText="bothSides">
            <wp:wrapPolygon edited="0">
              <wp:start x="0" y="0"/>
              <wp:lineTo x="0" y="21304"/>
              <wp:lineTo x="21450" y="21304"/>
              <wp:lineTo x="21450" y="0"/>
              <wp:lineTo x="0" y="0"/>
            </wp:wrapPolygon>
          </wp:wrapThrough>
          <wp:docPr id="1341131769" name="Picture 4" descr="UniComs: Diagnostics you can trust at home | Terms and condi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Coms: Diagnostics you can trust at home | Terms and condi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4A15E0">
      <w:instrText xml:space="preserve"> INCLUDEPICTURE "C:\\Users\\gorankotsev\\Library\\Group Containers\\UBF8T346G9.ms\\WebArchiveCopyPasteTempFiles\\com.microsoft.Word\\QfE74fKs6YQAAAABJRU5ErkJggg==" \* MERGEFORMAT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17BD"/>
    <w:multiLevelType w:val="hybridMultilevel"/>
    <w:tmpl w:val="A8A411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23D2422"/>
    <w:multiLevelType w:val="hybridMultilevel"/>
    <w:tmpl w:val="AA4E1A74"/>
    <w:lvl w:ilvl="0" w:tplc="040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1B363EB"/>
    <w:multiLevelType w:val="hybridMultilevel"/>
    <w:tmpl w:val="FD7C37E6"/>
    <w:lvl w:ilvl="0" w:tplc="261C8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DECF7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5AE"/>
    <w:multiLevelType w:val="hybridMultilevel"/>
    <w:tmpl w:val="EC1A235E"/>
    <w:lvl w:ilvl="0" w:tplc="14B48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E2FCA"/>
    <w:multiLevelType w:val="hybridMultilevel"/>
    <w:tmpl w:val="35DC816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76F75E1"/>
    <w:multiLevelType w:val="hybridMultilevel"/>
    <w:tmpl w:val="17022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3F2531"/>
    <w:multiLevelType w:val="hybridMultilevel"/>
    <w:tmpl w:val="D422D22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4898051">
    <w:abstractNumId w:val="3"/>
  </w:num>
  <w:num w:numId="2" w16cid:durableId="1585603130">
    <w:abstractNumId w:val="0"/>
  </w:num>
  <w:num w:numId="3" w16cid:durableId="344406899">
    <w:abstractNumId w:val="1"/>
  </w:num>
  <w:num w:numId="4" w16cid:durableId="2130975665">
    <w:abstractNumId w:val="2"/>
  </w:num>
  <w:num w:numId="5" w16cid:durableId="508375281">
    <w:abstractNumId w:val="5"/>
  </w:num>
  <w:num w:numId="6" w16cid:durableId="2142531580">
    <w:abstractNumId w:val="6"/>
  </w:num>
  <w:num w:numId="7" w16cid:durableId="164843187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FD"/>
    <w:rsid w:val="00013843"/>
    <w:rsid w:val="00060A00"/>
    <w:rsid w:val="00140781"/>
    <w:rsid w:val="001726CF"/>
    <w:rsid w:val="001C626B"/>
    <w:rsid w:val="002772B9"/>
    <w:rsid w:val="002E47EB"/>
    <w:rsid w:val="002F6F6B"/>
    <w:rsid w:val="00340AAA"/>
    <w:rsid w:val="003A52F5"/>
    <w:rsid w:val="003A695D"/>
    <w:rsid w:val="004146C9"/>
    <w:rsid w:val="004553F7"/>
    <w:rsid w:val="004A15E0"/>
    <w:rsid w:val="004C1168"/>
    <w:rsid w:val="004E1EAF"/>
    <w:rsid w:val="004E4E8A"/>
    <w:rsid w:val="004F6DBF"/>
    <w:rsid w:val="005B7B1B"/>
    <w:rsid w:val="00624E1A"/>
    <w:rsid w:val="0064175F"/>
    <w:rsid w:val="006447C4"/>
    <w:rsid w:val="0064684D"/>
    <w:rsid w:val="00695389"/>
    <w:rsid w:val="006D21BF"/>
    <w:rsid w:val="007043C9"/>
    <w:rsid w:val="008117EA"/>
    <w:rsid w:val="00910464"/>
    <w:rsid w:val="009C74BB"/>
    <w:rsid w:val="009F734E"/>
    <w:rsid w:val="00A205FB"/>
    <w:rsid w:val="00A34C84"/>
    <w:rsid w:val="00A573E5"/>
    <w:rsid w:val="00AE562B"/>
    <w:rsid w:val="00B463FD"/>
    <w:rsid w:val="00B6240E"/>
    <w:rsid w:val="00BA7AD1"/>
    <w:rsid w:val="00C77ED5"/>
    <w:rsid w:val="00D1796C"/>
    <w:rsid w:val="00D46C24"/>
    <w:rsid w:val="00DF4FE8"/>
    <w:rsid w:val="00E1364B"/>
    <w:rsid w:val="00E966E7"/>
    <w:rsid w:val="00F179C7"/>
    <w:rsid w:val="00F30FF9"/>
    <w:rsid w:val="00F57648"/>
    <w:rsid w:val="00F61037"/>
    <w:rsid w:val="00F729C3"/>
    <w:rsid w:val="00F73ADB"/>
    <w:rsid w:val="00F8616B"/>
    <w:rsid w:val="00FA6759"/>
    <w:rsid w:val="175DD92E"/>
    <w:rsid w:val="23CB6A97"/>
    <w:rsid w:val="6F40E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4BF9D"/>
  <w15:chartTrackingRefBased/>
  <w15:docId w15:val="{A5431BC8-C81A-4FA6-8A1C-B10655F5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63FD"/>
  </w:style>
  <w:style w:type="paragraph" w:styleId="Heading1">
    <w:name w:val="heading 1"/>
    <w:basedOn w:val="Normal"/>
    <w:next w:val="Normal"/>
    <w:link w:val="Heading1Char"/>
    <w:uiPriority w:val="9"/>
    <w:qFormat/>
    <w:rsid w:val="00B463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63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3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3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3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3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3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3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3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63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3FD"/>
    <w:pPr>
      <w:spacing w:after="0" w:line="240" w:lineRule="auto"/>
    </w:pPr>
    <w:rPr>
      <w:kern w:val="0"/>
      <w:lang w:val="bg-BG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A7A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7AD1"/>
  </w:style>
  <w:style w:type="paragraph" w:styleId="Footer">
    <w:name w:val="footer"/>
    <w:basedOn w:val="Normal"/>
    <w:link w:val="FooterChar"/>
    <w:uiPriority w:val="99"/>
    <w:unhideWhenUsed/>
    <w:rsid w:val="00BA7A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7AD1"/>
  </w:style>
  <w:style w:type="character" w:styleId="PageNumber">
    <w:name w:val="page number"/>
    <w:basedOn w:val="DefaultParagraphFont"/>
    <w:uiPriority w:val="99"/>
    <w:semiHidden/>
    <w:unhideWhenUsed/>
    <w:rsid w:val="00A34C84"/>
  </w:style>
  <w:style w:type="character" w:styleId="CommentReference">
    <w:name w:val="annotation reference"/>
    <w:basedOn w:val="DefaultParagraphFont"/>
    <w:uiPriority w:val="99"/>
    <w:semiHidden/>
    <w:unhideWhenUsed/>
    <w:rsid w:val="00811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7E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11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7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17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669701C1C2C479C7F15622D410EE2" ma:contentTypeVersion="17" ma:contentTypeDescription="Create a new document." ma:contentTypeScope="" ma:versionID="ca2f4bb949d5b5678267073f6a87c404">
  <xsd:schema xmlns:xsd="http://www.w3.org/2001/XMLSchema" xmlns:xs="http://www.w3.org/2001/XMLSchema" xmlns:p="http://schemas.microsoft.com/office/2006/metadata/properties" xmlns:ns2="63312538-7f4b-4271-bc37-03a45e22659b" xmlns:ns3="4b340909-960b-47e9-9581-fc0ed8e9b9d0" targetNamespace="http://schemas.microsoft.com/office/2006/metadata/properties" ma:root="true" ma:fieldsID="52cacc5dfd3928f29bdfa48b7ad89676" ns2:_="" ns3:_="">
    <xsd:import namespace="63312538-7f4b-4271-bc37-03a45e22659b"/>
    <xsd:import namespace="4b340909-960b-47e9-9581-fc0ed8e9b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2538-7f4b-4271-bc37-03a45e226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764215-a9c9-4882-9d6f-1f9c8d426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4" nillable="true" ma:displayName="AA" ma:format="Thumbnail" ma:internalName="A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40909-960b-47e9-9581-fc0ed8e9b9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04ac37-e192-49e1-8653-8ee071b996ad}" ma:internalName="TaxCatchAll" ma:showField="CatchAllData" ma:web="4b340909-960b-47e9-9581-fc0ed8e9b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40909-960b-47e9-9581-fc0ed8e9b9d0" xsi:nil="true"/>
    <Image xmlns="63312538-7f4b-4271-bc37-03a45e22659b" xsi:nil="true"/>
    <AA xmlns="63312538-7f4b-4271-bc37-03a45e22659b" xsi:nil="true"/>
    <lcf76f155ced4ddcb4097134ff3c332f xmlns="63312538-7f4b-4271-bc37-03a45e226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11C43-211A-4871-83D7-0E7F5D5B8751}"/>
</file>

<file path=customXml/itemProps2.xml><?xml version="1.0" encoding="utf-8"?>
<ds:datastoreItem xmlns:ds="http://schemas.openxmlformats.org/officeDocument/2006/customXml" ds:itemID="{B36E75C6-8996-48C1-AA3F-35022EFE5027}"/>
</file>

<file path=customXml/itemProps3.xml><?xml version="1.0" encoding="utf-8"?>
<ds:datastoreItem xmlns:ds="http://schemas.openxmlformats.org/officeDocument/2006/customXml" ds:itemID="{B2FD7C8E-8544-4339-A75C-17A7A2E7AC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 Law Firm</dc:creator>
  <cp:keywords/>
  <dc:description/>
  <cp:lastModifiedBy>Lora Stoyanova</cp:lastModifiedBy>
  <cp:revision>5</cp:revision>
  <dcterms:created xsi:type="dcterms:W3CDTF">2024-10-11T12:39:00Z</dcterms:created>
  <dcterms:modified xsi:type="dcterms:W3CDTF">2024-11-11T09:18:20Z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0x010100353669701C1C2C479C7F15622D410EE2</vt:lpwstr>
  </property>
  <property fmtid="{D5CDD505-2E9C-101B-9397-08002B2CF9AE}" pid="3" name="MediaServiceImageTags">
    <vt:lpwstr/>
  </property>
</Properties>
</file>